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BC7" w:rsidRDefault="004E1D0D" w:rsidP="004E1D0D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Na temelju članka 38. </w:t>
      </w:r>
      <w:r w:rsidR="00900BC7" w:rsidRPr="00900BC7">
        <w:rPr>
          <w:rFonts w:asciiTheme="majorHAnsi" w:hAnsiTheme="majorHAnsi"/>
        </w:rPr>
        <w:t xml:space="preserve"> </w:t>
      </w:r>
      <w:r w:rsidRPr="007D32F2">
        <w:rPr>
          <w:rFonts w:asciiTheme="majorHAnsi" w:hAnsiTheme="majorHAnsi"/>
        </w:rPr>
        <w:t>Zakon</w:t>
      </w:r>
      <w:r>
        <w:rPr>
          <w:rFonts w:asciiTheme="majorHAnsi" w:hAnsiTheme="majorHAnsi"/>
        </w:rPr>
        <w:t>a</w:t>
      </w:r>
      <w:r w:rsidRPr="007D32F2">
        <w:rPr>
          <w:rFonts w:asciiTheme="majorHAnsi" w:hAnsiTheme="majorHAnsi"/>
        </w:rPr>
        <w:t xml:space="preserve"> o zakupu i kupoprodaji poslovnog prostora</w:t>
      </w:r>
      <w:r>
        <w:rPr>
          <w:rFonts w:asciiTheme="majorHAnsi" w:hAnsiTheme="majorHAnsi"/>
        </w:rPr>
        <w:t xml:space="preserve"> (</w:t>
      </w:r>
      <w:r w:rsidRPr="007D32F2">
        <w:rPr>
          <w:rFonts w:asciiTheme="majorHAnsi" w:hAnsiTheme="majorHAnsi"/>
        </w:rPr>
        <w:t>NN 125/11, 64/15, 112/18</w:t>
      </w:r>
      <w:r>
        <w:rPr>
          <w:rFonts w:asciiTheme="majorHAnsi" w:hAnsiTheme="majorHAnsi"/>
        </w:rPr>
        <w:t>) i članka 33</w:t>
      </w:r>
      <w:r w:rsidRPr="007D32F2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 xml:space="preserve"> stavka 2. </w:t>
      </w:r>
      <w:r w:rsidRPr="007D32F2">
        <w:rPr>
          <w:rFonts w:asciiTheme="majorHAnsi" w:hAnsiTheme="majorHAnsi"/>
        </w:rPr>
        <w:t>Odluke o uvjetima, načinu i postupku raspolaganja nekretninama u vlasništvu Općine Sveti Filip i Jakov („Službeni glasnik Općine Sveti Filip i Jakov“ broj 12/19</w:t>
      </w:r>
      <w:r>
        <w:rPr>
          <w:rFonts w:asciiTheme="majorHAnsi" w:hAnsiTheme="majorHAnsi"/>
        </w:rPr>
        <w:t xml:space="preserve">, </w:t>
      </w:r>
      <w:r w:rsidR="00A8143A">
        <w:rPr>
          <w:rFonts w:asciiTheme="majorHAnsi" w:hAnsiTheme="majorHAnsi"/>
        </w:rPr>
        <w:t>5</w:t>
      </w:r>
      <w:bookmarkStart w:id="0" w:name="_GoBack"/>
      <w:bookmarkEnd w:id="0"/>
      <w:r w:rsidRPr="008A4B22">
        <w:rPr>
          <w:rFonts w:asciiTheme="majorHAnsi" w:hAnsiTheme="majorHAnsi"/>
        </w:rPr>
        <w:t xml:space="preserve">/24) </w:t>
      </w:r>
      <w:r>
        <w:rPr>
          <w:rFonts w:asciiTheme="majorHAnsi" w:hAnsiTheme="majorHAnsi"/>
        </w:rPr>
        <w:t>i članka 32</w:t>
      </w:r>
      <w:r w:rsidRPr="007D32F2">
        <w:rPr>
          <w:rFonts w:asciiTheme="majorHAnsi" w:hAnsiTheme="majorHAnsi"/>
        </w:rPr>
        <w:t xml:space="preserve">. Statuta Općine Sveti Filip i Jakov („Službeni glasnik Općine Sveti Filip i Jakov broj 02/14 – pročišćeni tekst, 06/14, 1/18, 1/20 i 2/21 </w:t>
      </w:r>
      <w:r w:rsidRPr="00767ED0">
        <w:rPr>
          <w:rFonts w:asciiTheme="majorHAnsi" w:hAnsiTheme="majorHAnsi"/>
        </w:rPr>
        <w:t xml:space="preserve">), </w:t>
      </w:r>
      <w:r w:rsidRPr="00767ED0">
        <w:rPr>
          <w:rFonts w:asciiTheme="majorHAnsi" w:eastAsia="Calibri" w:hAnsiTheme="majorHAnsi" w:cstheme="minorHAnsi"/>
        </w:rPr>
        <w:t>Općinsko vijeće Općine Sveti Filip i Jakov na svojoj ----sjednici održanoj dana ------2024. godine donosi</w:t>
      </w:r>
    </w:p>
    <w:p w:rsidR="004E1D0D" w:rsidRPr="00900BC7" w:rsidRDefault="004E1D0D" w:rsidP="004E1D0D">
      <w:pPr>
        <w:spacing w:line="240" w:lineRule="auto"/>
        <w:rPr>
          <w:rFonts w:asciiTheme="majorHAnsi" w:hAnsiTheme="majorHAnsi"/>
        </w:rPr>
      </w:pPr>
    </w:p>
    <w:p w:rsidR="00900BC7" w:rsidRDefault="00900BC7" w:rsidP="004E1D0D">
      <w:pPr>
        <w:spacing w:line="240" w:lineRule="auto"/>
        <w:jc w:val="center"/>
        <w:rPr>
          <w:rFonts w:asciiTheme="majorHAnsi" w:hAnsiTheme="majorHAnsi"/>
        </w:rPr>
      </w:pPr>
      <w:r w:rsidRPr="00900BC7">
        <w:rPr>
          <w:rFonts w:asciiTheme="majorHAnsi" w:hAnsiTheme="majorHAnsi"/>
        </w:rPr>
        <w:t>ODLUKU</w:t>
      </w:r>
      <w:r>
        <w:rPr>
          <w:rFonts w:asciiTheme="majorHAnsi" w:hAnsiTheme="majorHAnsi"/>
        </w:rPr>
        <w:t xml:space="preserve"> O VISINI ZAKUPNINE POSLOVNOG PROSTORA U VLASNIŠTVU OPĆINE SVETI FILIP I JAKOV</w:t>
      </w:r>
    </w:p>
    <w:p w:rsidR="004E1D0D" w:rsidRPr="00900BC7" w:rsidRDefault="004E1D0D" w:rsidP="004E1D0D">
      <w:pPr>
        <w:spacing w:line="240" w:lineRule="auto"/>
        <w:jc w:val="center"/>
        <w:rPr>
          <w:rFonts w:asciiTheme="majorHAnsi" w:hAnsiTheme="majorHAnsi"/>
        </w:rPr>
      </w:pPr>
    </w:p>
    <w:p w:rsidR="00900BC7" w:rsidRPr="004E1D0D" w:rsidRDefault="00900BC7" w:rsidP="004E1D0D">
      <w:pPr>
        <w:spacing w:line="240" w:lineRule="auto"/>
        <w:jc w:val="center"/>
        <w:rPr>
          <w:rFonts w:asciiTheme="majorHAnsi" w:hAnsiTheme="majorHAnsi"/>
          <w:b/>
        </w:rPr>
      </w:pPr>
      <w:r w:rsidRPr="004E1D0D">
        <w:rPr>
          <w:rFonts w:asciiTheme="majorHAnsi" w:hAnsiTheme="majorHAnsi"/>
          <w:b/>
        </w:rPr>
        <w:t>Članak 1.</w:t>
      </w:r>
    </w:p>
    <w:p w:rsidR="004E1D0D" w:rsidRDefault="00900BC7" w:rsidP="004E1D0D">
      <w:pPr>
        <w:spacing w:after="0" w:line="240" w:lineRule="auto"/>
        <w:jc w:val="both"/>
        <w:rPr>
          <w:rFonts w:ascii="Cambria" w:hAnsi="Cambria" w:cs="Times New Roman"/>
        </w:rPr>
      </w:pPr>
      <w:r w:rsidRPr="00900BC7">
        <w:rPr>
          <w:rFonts w:asciiTheme="majorHAnsi" w:hAnsiTheme="majorHAnsi"/>
        </w:rPr>
        <w:t>Ovom Odlukom utvrđuje se visina mjesečne zakupnine poslovnih prostora u vlasništvu</w:t>
      </w:r>
      <w:r w:rsidR="004E1D0D">
        <w:rPr>
          <w:rFonts w:asciiTheme="majorHAnsi" w:hAnsiTheme="majorHAnsi"/>
        </w:rPr>
        <w:t xml:space="preserve"> Općine Sveti Filip i Jakov i to </w:t>
      </w:r>
      <w:r w:rsidR="00541B70">
        <w:rPr>
          <w:rFonts w:asciiTheme="majorHAnsi" w:hAnsiTheme="majorHAnsi"/>
        </w:rPr>
        <w:t xml:space="preserve">za </w:t>
      </w:r>
      <w:r w:rsidR="00541B70">
        <w:rPr>
          <w:rFonts w:ascii="Cambria" w:hAnsi="Cambria" w:cs="Times New Roman"/>
        </w:rPr>
        <w:t>nekretninu označenu</w:t>
      </w:r>
      <w:r w:rsidR="004E1D0D">
        <w:rPr>
          <w:rFonts w:ascii="Cambria" w:hAnsi="Cambria" w:cs="Times New Roman"/>
        </w:rPr>
        <w:t xml:space="preserve"> kao čest. kat. broj 168 Sveti Filip i Jakov, ukupne površine 190 m2, poslovna zgrada i dvorište, od čega poslovna zgrada površine 176 m2 i dvorište površine 14  m 2. </w:t>
      </w:r>
    </w:p>
    <w:p w:rsidR="00F35B41" w:rsidRDefault="00F35B41" w:rsidP="004E1D0D">
      <w:pPr>
        <w:spacing w:after="0" w:line="240" w:lineRule="auto"/>
        <w:jc w:val="both"/>
        <w:rPr>
          <w:rFonts w:ascii="Cambria" w:hAnsi="Cambria" w:cs="Times New Roman"/>
        </w:rPr>
      </w:pPr>
    </w:p>
    <w:p w:rsidR="00F35B41" w:rsidRPr="00F35B41" w:rsidRDefault="00F35B41" w:rsidP="00F35B41">
      <w:pPr>
        <w:spacing w:after="0" w:line="240" w:lineRule="auto"/>
        <w:jc w:val="both"/>
        <w:rPr>
          <w:rFonts w:ascii="Cambria" w:hAnsi="Cambria" w:cs="Times New Roman"/>
        </w:rPr>
      </w:pPr>
      <w:r w:rsidRPr="00F35B41">
        <w:rPr>
          <w:rFonts w:ascii="Cambria" w:hAnsi="Cambria" w:cs="Times New Roman"/>
        </w:rPr>
        <w:t xml:space="preserve">Početna mjesečna cijena zakupnine iznosi 11,00 </w:t>
      </w:r>
      <w:proofErr w:type="spellStart"/>
      <w:r w:rsidRPr="00F35B41">
        <w:rPr>
          <w:rFonts w:ascii="Cambria" w:hAnsi="Cambria" w:cs="Times New Roman"/>
        </w:rPr>
        <w:t>Eur</w:t>
      </w:r>
      <w:proofErr w:type="spellEnd"/>
      <w:r w:rsidRPr="00F35B41">
        <w:rPr>
          <w:rFonts w:ascii="Cambria" w:hAnsi="Cambria" w:cs="Times New Roman"/>
        </w:rPr>
        <w:t xml:space="preserve">/m2 bez PDV-a. </w:t>
      </w:r>
    </w:p>
    <w:p w:rsidR="00F35B41" w:rsidRDefault="00F35B41" w:rsidP="004E1D0D">
      <w:pPr>
        <w:spacing w:after="0" w:line="240" w:lineRule="auto"/>
        <w:jc w:val="both"/>
        <w:rPr>
          <w:rFonts w:ascii="Cambria" w:hAnsi="Cambria" w:cs="Times New Roman"/>
        </w:rPr>
      </w:pPr>
    </w:p>
    <w:p w:rsidR="004E1D0D" w:rsidRPr="00900BC7" w:rsidRDefault="004E1D0D" w:rsidP="004E1D0D">
      <w:pPr>
        <w:spacing w:line="240" w:lineRule="auto"/>
        <w:rPr>
          <w:rFonts w:asciiTheme="majorHAnsi" w:hAnsiTheme="majorHAnsi"/>
        </w:rPr>
      </w:pPr>
    </w:p>
    <w:p w:rsidR="00900BC7" w:rsidRPr="004E1D0D" w:rsidRDefault="00900BC7" w:rsidP="004E1D0D">
      <w:pPr>
        <w:spacing w:line="240" w:lineRule="auto"/>
        <w:jc w:val="center"/>
        <w:rPr>
          <w:rFonts w:asciiTheme="majorHAnsi" w:hAnsiTheme="majorHAnsi"/>
          <w:b/>
        </w:rPr>
      </w:pPr>
      <w:r w:rsidRPr="004E1D0D">
        <w:rPr>
          <w:rFonts w:asciiTheme="majorHAnsi" w:hAnsiTheme="majorHAnsi"/>
          <w:b/>
        </w:rPr>
        <w:t>Članak 2.</w:t>
      </w:r>
    </w:p>
    <w:p w:rsidR="00900BC7" w:rsidRDefault="00900BC7" w:rsidP="004E1D0D">
      <w:pPr>
        <w:spacing w:line="240" w:lineRule="auto"/>
        <w:rPr>
          <w:rFonts w:asciiTheme="majorHAnsi" w:hAnsiTheme="majorHAnsi"/>
        </w:rPr>
      </w:pPr>
      <w:r w:rsidRPr="00900BC7">
        <w:rPr>
          <w:rFonts w:asciiTheme="majorHAnsi" w:hAnsiTheme="majorHAnsi"/>
        </w:rPr>
        <w:t>Iznos visine mjeseč</w:t>
      </w:r>
      <w:r w:rsidR="004E1D0D">
        <w:rPr>
          <w:rFonts w:asciiTheme="majorHAnsi" w:hAnsiTheme="majorHAnsi"/>
        </w:rPr>
        <w:t>ne zakupnine utvrđen u članku 1</w:t>
      </w:r>
      <w:r w:rsidRPr="00900BC7">
        <w:rPr>
          <w:rFonts w:asciiTheme="majorHAnsi" w:hAnsiTheme="majorHAnsi"/>
        </w:rPr>
        <w:t>. ove Odluke predstavlja početni</w:t>
      </w:r>
      <w:r w:rsidR="004E1D0D">
        <w:rPr>
          <w:rFonts w:asciiTheme="majorHAnsi" w:hAnsiTheme="majorHAnsi"/>
        </w:rPr>
        <w:t xml:space="preserve"> </w:t>
      </w:r>
      <w:r w:rsidR="00541B70">
        <w:rPr>
          <w:rFonts w:asciiTheme="majorHAnsi" w:hAnsiTheme="majorHAnsi"/>
        </w:rPr>
        <w:t xml:space="preserve">iznos mjesečne </w:t>
      </w:r>
      <w:r w:rsidRPr="00900BC7">
        <w:rPr>
          <w:rFonts w:asciiTheme="majorHAnsi" w:hAnsiTheme="majorHAnsi"/>
        </w:rPr>
        <w:t>zakupnine</w:t>
      </w:r>
      <w:r w:rsidR="00F35B41">
        <w:rPr>
          <w:rFonts w:asciiTheme="majorHAnsi" w:hAnsiTheme="majorHAnsi"/>
        </w:rPr>
        <w:t xml:space="preserve"> </w:t>
      </w:r>
      <w:r w:rsidRPr="00900BC7">
        <w:rPr>
          <w:rFonts w:asciiTheme="majorHAnsi" w:hAnsiTheme="majorHAnsi"/>
        </w:rPr>
        <w:t xml:space="preserve"> prilikom sklapanja ugovora o</w:t>
      </w:r>
      <w:r w:rsidR="004E1D0D">
        <w:rPr>
          <w:rFonts w:asciiTheme="majorHAnsi" w:hAnsiTheme="majorHAnsi"/>
        </w:rPr>
        <w:t xml:space="preserve"> </w:t>
      </w:r>
      <w:r w:rsidRPr="00900BC7">
        <w:rPr>
          <w:rFonts w:asciiTheme="majorHAnsi" w:hAnsiTheme="majorHAnsi"/>
        </w:rPr>
        <w:t xml:space="preserve">zakupu poslovnog prostora sukladno </w:t>
      </w:r>
      <w:r w:rsidR="00541B70">
        <w:rPr>
          <w:rFonts w:asciiTheme="majorHAnsi" w:hAnsiTheme="majorHAnsi"/>
        </w:rPr>
        <w:t>članku</w:t>
      </w:r>
      <w:r w:rsidR="004E1D0D">
        <w:rPr>
          <w:rFonts w:asciiTheme="majorHAnsi" w:hAnsiTheme="majorHAnsi"/>
        </w:rPr>
        <w:t xml:space="preserve"> 33</w:t>
      </w:r>
      <w:r w:rsidR="004E1D0D" w:rsidRPr="007D32F2">
        <w:rPr>
          <w:rFonts w:asciiTheme="majorHAnsi" w:hAnsiTheme="majorHAnsi"/>
        </w:rPr>
        <w:t>.</w:t>
      </w:r>
      <w:r w:rsidR="004E1D0D">
        <w:rPr>
          <w:rFonts w:asciiTheme="majorHAnsi" w:hAnsiTheme="majorHAnsi"/>
        </w:rPr>
        <w:t xml:space="preserve"> stavka 2. </w:t>
      </w:r>
      <w:r w:rsidR="004E1D0D" w:rsidRPr="007D32F2">
        <w:rPr>
          <w:rFonts w:asciiTheme="majorHAnsi" w:hAnsiTheme="majorHAnsi"/>
        </w:rPr>
        <w:t>Odluke o uvjetima, načinu i postupku raspolaganja nekretninama u vlasništvu Općine Sveti Filip i Jakov</w:t>
      </w:r>
      <w:r w:rsidR="00F35B41">
        <w:rPr>
          <w:rFonts w:asciiTheme="majorHAnsi" w:hAnsiTheme="majorHAnsi"/>
        </w:rPr>
        <w:t>.</w:t>
      </w:r>
    </w:p>
    <w:p w:rsidR="00F35B41" w:rsidRPr="00E952C2" w:rsidRDefault="00F35B41" w:rsidP="00F35B41">
      <w:pPr>
        <w:spacing w:after="0" w:line="240" w:lineRule="auto"/>
        <w:jc w:val="both"/>
        <w:rPr>
          <w:rFonts w:ascii="Cambria" w:hAnsi="Cambria" w:cs="Times New Roman"/>
        </w:rPr>
      </w:pPr>
      <w:r w:rsidRPr="00E952C2">
        <w:rPr>
          <w:rFonts w:ascii="Cambria" w:hAnsi="Cambria" w:cs="Times New Roman"/>
        </w:rPr>
        <w:t>Visina zakupnine je određena sukladno Procjembenom elaboratu br. 4-9/2023 KLASA: 364-02/23-01/140, UR. BROJ: 2198-07/3-23-3-AG od 4. rujna 2023. godine, naručenom od VECOM Zadar d.o.o. za postupak zakupa dijela zgrade.</w:t>
      </w:r>
    </w:p>
    <w:p w:rsidR="00F35B41" w:rsidRPr="00900BC7" w:rsidRDefault="00F35B41" w:rsidP="004E1D0D">
      <w:pPr>
        <w:spacing w:line="240" w:lineRule="auto"/>
        <w:rPr>
          <w:rFonts w:asciiTheme="majorHAnsi" w:hAnsiTheme="majorHAnsi"/>
        </w:rPr>
      </w:pPr>
    </w:p>
    <w:p w:rsidR="00900BC7" w:rsidRPr="00541B70" w:rsidRDefault="00541B70" w:rsidP="004E1D0D">
      <w:pPr>
        <w:spacing w:line="240" w:lineRule="auto"/>
        <w:jc w:val="center"/>
        <w:rPr>
          <w:rFonts w:asciiTheme="majorHAnsi" w:hAnsiTheme="majorHAnsi"/>
          <w:b/>
        </w:rPr>
      </w:pPr>
      <w:r w:rsidRPr="00541B70">
        <w:rPr>
          <w:rFonts w:asciiTheme="majorHAnsi" w:hAnsiTheme="majorHAnsi"/>
          <w:b/>
        </w:rPr>
        <w:t>Članak 3</w:t>
      </w:r>
      <w:r w:rsidR="00900BC7" w:rsidRPr="00541B70">
        <w:rPr>
          <w:rFonts w:asciiTheme="majorHAnsi" w:hAnsiTheme="majorHAnsi"/>
          <w:b/>
        </w:rPr>
        <w:t>.</w:t>
      </w:r>
    </w:p>
    <w:p w:rsidR="00900BC7" w:rsidRPr="00900BC7" w:rsidRDefault="00900BC7" w:rsidP="004E1D0D">
      <w:pPr>
        <w:spacing w:line="240" w:lineRule="auto"/>
        <w:rPr>
          <w:rFonts w:asciiTheme="majorHAnsi" w:hAnsiTheme="majorHAnsi"/>
        </w:rPr>
      </w:pPr>
      <w:r w:rsidRPr="00900BC7">
        <w:rPr>
          <w:rFonts w:asciiTheme="majorHAnsi" w:hAnsiTheme="majorHAnsi"/>
        </w:rPr>
        <w:t>Visina mjesečne zakupnine koja je određena prema ugovorima o zakupu poslovnog</w:t>
      </w:r>
      <w:r w:rsidR="00541B70">
        <w:rPr>
          <w:rFonts w:asciiTheme="majorHAnsi" w:hAnsiTheme="majorHAnsi"/>
        </w:rPr>
        <w:t xml:space="preserve"> </w:t>
      </w:r>
      <w:r w:rsidRPr="00900BC7">
        <w:rPr>
          <w:rFonts w:asciiTheme="majorHAnsi" w:hAnsiTheme="majorHAnsi"/>
        </w:rPr>
        <w:t>prostora sklopljenima prije stupanja na snagu ove Odluke ostaje na snazi do isteka ugovornog</w:t>
      </w:r>
      <w:r w:rsidR="00541B70">
        <w:rPr>
          <w:rFonts w:asciiTheme="majorHAnsi" w:hAnsiTheme="majorHAnsi"/>
        </w:rPr>
        <w:t xml:space="preserve"> roka te će se o njihovim visinama donijeti posebne odluke.</w:t>
      </w:r>
    </w:p>
    <w:p w:rsidR="00900BC7" w:rsidRPr="00541B70" w:rsidRDefault="00541B70" w:rsidP="004E1D0D">
      <w:pPr>
        <w:spacing w:line="240" w:lineRule="auto"/>
        <w:jc w:val="center"/>
        <w:rPr>
          <w:rFonts w:asciiTheme="majorHAnsi" w:hAnsiTheme="majorHAnsi"/>
          <w:b/>
        </w:rPr>
      </w:pPr>
      <w:r w:rsidRPr="00541B70">
        <w:rPr>
          <w:rFonts w:asciiTheme="majorHAnsi" w:hAnsiTheme="majorHAnsi"/>
          <w:b/>
        </w:rPr>
        <w:t>Članak 4</w:t>
      </w:r>
      <w:r w:rsidR="00900BC7" w:rsidRPr="00541B70">
        <w:rPr>
          <w:rFonts w:asciiTheme="majorHAnsi" w:hAnsiTheme="majorHAnsi"/>
          <w:b/>
        </w:rPr>
        <w:t>.</w:t>
      </w:r>
    </w:p>
    <w:p w:rsidR="00900BC7" w:rsidRDefault="00900BC7" w:rsidP="004E1D0D">
      <w:pPr>
        <w:spacing w:line="240" w:lineRule="auto"/>
        <w:rPr>
          <w:rFonts w:asciiTheme="majorHAnsi" w:hAnsiTheme="majorHAnsi"/>
        </w:rPr>
      </w:pPr>
      <w:r w:rsidRPr="00900BC7">
        <w:rPr>
          <w:rFonts w:asciiTheme="majorHAnsi" w:hAnsiTheme="majorHAnsi"/>
        </w:rPr>
        <w:t>Ova Odluka stupa na snagu osmog dana od dana objave u Službenom glasniku Općine</w:t>
      </w:r>
      <w:r>
        <w:rPr>
          <w:rFonts w:asciiTheme="majorHAnsi" w:hAnsiTheme="majorHAnsi"/>
        </w:rPr>
        <w:t xml:space="preserve"> Sveti Filip i Jakov. </w:t>
      </w:r>
    </w:p>
    <w:p w:rsidR="00900BC7" w:rsidRDefault="00900BC7" w:rsidP="004E1D0D">
      <w:pPr>
        <w:spacing w:line="240" w:lineRule="auto"/>
        <w:rPr>
          <w:rFonts w:asciiTheme="majorHAnsi" w:hAnsiTheme="majorHAnsi"/>
        </w:rPr>
      </w:pPr>
    </w:p>
    <w:p w:rsidR="00900BC7" w:rsidRPr="00900BC7" w:rsidRDefault="00900BC7" w:rsidP="004E1D0D">
      <w:pPr>
        <w:spacing w:line="240" w:lineRule="auto"/>
        <w:rPr>
          <w:rFonts w:asciiTheme="majorHAnsi" w:hAnsiTheme="majorHAnsi"/>
        </w:rPr>
      </w:pPr>
    </w:p>
    <w:p w:rsidR="00900BC7" w:rsidRPr="00900BC7" w:rsidRDefault="00900BC7" w:rsidP="004E1D0D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KLASA: </w:t>
      </w:r>
      <w:r w:rsidR="00797246">
        <w:rPr>
          <w:rFonts w:asciiTheme="majorHAnsi" w:hAnsiTheme="majorHAnsi"/>
        </w:rPr>
        <w:t>940-01-------</w:t>
      </w:r>
    </w:p>
    <w:p w:rsidR="00900BC7" w:rsidRPr="00900BC7" w:rsidRDefault="00900BC7" w:rsidP="004E1D0D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URBROJ:</w:t>
      </w:r>
      <w:r w:rsidR="00797246">
        <w:rPr>
          <w:rFonts w:asciiTheme="majorHAnsi" w:hAnsiTheme="majorHAnsi"/>
        </w:rPr>
        <w:t>2198-------</w:t>
      </w:r>
    </w:p>
    <w:p w:rsidR="00900BC7" w:rsidRDefault="00797246" w:rsidP="004E1D0D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U  Svetom Filipu i Jakovu</w:t>
      </w:r>
      <w:r w:rsidR="00541B70">
        <w:rPr>
          <w:rFonts w:asciiTheme="majorHAnsi" w:hAnsiTheme="majorHAnsi"/>
        </w:rPr>
        <w:t>, ---------</w:t>
      </w:r>
      <w:r w:rsidR="00900BC7">
        <w:rPr>
          <w:rFonts w:asciiTheme="majorHAnsi" w:hAnsiTheme="majorHAnsi"/>
        </w:rPr>
        <w:t xml:space="preserve"> 2024</w:t>
      </w:r>
      <w:r w:rsidR="00900BC7" w:rsidRPr="00900BC7">
        <w:rPr>
          <w:rFonts w:asciiTheme="majorHAnsi" w:hAnsiTheme="majorHAnsi"/>
        </w:rPr>
        <w:t>.</w:t>
      </w:r>
      <w:r w:rsidR="00900BC7">
        <w:rPr>
          <w:rFonts w:asciiTheme="majorHAnsi" w:hAnsiTheme="majorHAnsi"/>
        </w:rPr>
        <w:t xml:space="preserve"> </w:t>
      </w:r>
      <w:r w:rsidR="00900BC7" w:rsidRPr="00900BC7">
        <w:rPr>
          <w:rFonts w:asciiTheme="majorHAnsi" w:hAnsiTheme="majorHAnsi"/>
        </w:rPr>
        <w:t>godine</w:t>
      </w:r>
    </w:p>
    <w:p w:rsidR="00541B70" w:rsidRPr="00900BC7" w:rsidRDefault="00541B70" w:rsidP="004E1D0D">
      <w:pPr>
        <w:spacing w:line="240" w:lineRule="auto"/>
        <w:rPr>
          <w:rFonts w:asciiTheme="majorHAnsi" w:hAnsiTheme="majorHAnsi"/>
        </w:rPr>
      </w:pPr>
    </w:p>
    <w:p w:rsidR="00541B70" w:rsidRPr="00767ED0" w:rsidRDefault="00541B70" w:rsidP="00541B70">
      <w:pPr>
        <w:spacing w:after="0" w:line="240" w:lineRule="auto"/>
        <w:jc w:val="center"/>
        <w:rPr>
          <w:rFonts w:eastAsia="Calibri" w:cstheme="minorHAnsi"/>
          <w:b/>
        </w:rPr>
      </w:pPr>
      <w:r w:rsidRPr="00767ED0">
        <w:rPr>
          <w:rFonts w:eastAsia="Calibri" w:cstheme="minorHAnsi"/>
          <w:b/>
        </w:rPr>
        <w:t>OPĆINSKO VIJEĆE OPĆINE SVETI FILIP I JAKOV</w:t>
      </w:r>
    </w:p>
    <w:p w:rsidR="00541B70" w:rsidRPr="00767ED0" w:rsidRDefault="00541B70" w:rsidP="00541B70">
      <w:pPr>
        <w:spacing w:after="0" w:line="240" w:lineRule="auto"/>
        <w:jc w:val="center"/>
        <w:rPr>
          <w:rFonts w:eastAsia="Calibri" w:cstheme="minorHAnsi"/>
          <w:b/>
        </w:rPr>
      </w:pPr>
    </w:p>
    <w:p w:rsidR="00541B70" w:rsidRPr="00767ED0" w:rsidRDefault="00541B70" w:rsidP="00541B70">
      <w:pPr>
        <w:spacing w:after="0" w:line="240" w:lineRule="auto"/>
        <w:jc w:val="center"/>
        <w:rPr>
          <w:rFonts w:eastAsia="Calibri" w:cstheme="minorHAnsi"/>
          <w:b/>
        </w:rPr>
      </w:pPr>
    </w:p>
    <w:p w:rsidR="00541B70" w:rsidRPr="00767ED0" w:rsidRDefault="00541B70" w:rsidP="00541B70">
      <w:pPr>
        <w:spacing w:after="0" w:line="240" w:lineRule="auto"/>
        <w:jc w:val="right"/>
        <w:rPr>
          <w:rFonts w:eastAsia="Calibri" w:cstheme="minorHAnsi"/>
          <w:b/>
        </w:rPr>
      </w:pPr>
      <w:r w:rsidRPr="00767ED0">
        <w:rPr>
          <w:rFonts w:eastAsia="Calibri" w:cstheme="minorHAnsi"/>
          <w:b/>
        </w:rPr>
        <w:t xml:space="preserve">   </w:t>
      </w:r>
      <w:r w:rsidRPr="00767ED0">
        <w:rPr>
          <w:rFonts w:eastAsia="Calibri" w:cstheme="minorHAnsi"/>
          <w:b/>
        </w:rPr>
        <w:tab/>
      </w:r>
      <w:r w:rsidRPr="00767ED0">
        <w:rPr>
          <w:rFonts w:eastAsia="Calibri" w:cstheme="minorHAnsi"/>
          <w:b/>
        </w:rPr>
        <w:tab/>
      </w:r>
      <w:r w:rsidRPr="00767ED0">
        <w:rPr>
          <w:rFonts w:eastAsia="Calibri" w:cstheme="minorHAnsi"/>
          <w:b/>
        </w:rPr>
        <w:tab/>
      </w:r>
      <w:r w:rsidRPr="00767ED0">
        <w:rPr>
          <w:rFonts w:eastAsia="Calibri" w:cstheme="minorHAnsi"/>
          <w:b/>
        </w:rPr>
        <w:tab/>
      </w:r>
      <w:r w:rsidRPr="00767ED0">
        <w:rPr>
          <w:rFonts w:eastAsia="Calibri" w:cstheme="minorHAnsi"/>
          <w:b/>
        </w:rPr>
        <w:tab/>
      </w:r>
      <w:r w:rsidRPr="00767ED0">
        <w:rPr>
          <w:rFonts w:eastAsia="Calibri" w:cstheme="minorHAnsi"/>
          <w:b/>
        </w:rPr>
        <w:tab/>
      </w:r>
      <w:r w:rsidRPr="00767ED0">
        <w:rPr>
          <w:rFonts w:eastAsia="Calibri" w:cstheme="minorHAnsi"/>
          <w:b/>
        </w:rPr>
        <w:tab/>
      </w:r>
      <w:r w:rsidRPr="00767ED0">
        <w:rPr>
          <w:rFonts w:eastAsia="Calibri" w:cstheme="minorHAnsi"/>
          <w:b/>
        </w:rPr>
        <w:tab/>
        <w:t>Predsjednik Općinskog vijeća</w:t>
      </w:r>
    </w:p>
    <w:p w:rsidR="00541B70" w:rsidRPr="00767ED0" w:rsidRDefault="00541B70" w:rsidP="00541B70">
      <w:pPr>
        <w:spacing w:after="0" w:line="240" w:lineRule="auto"/>
        <w:rPr>
          <w:rFonts w:eastAsia="Calibri" w:cstheme="minorHAnsi"/>
        </w:rPr>
      </w:pPr>
      <w:r w:rsidRPr="00767ED0">
        <w:rPr>
          <w:rFonts w:eastAsia="Calibri" w:cstheme="minorHAnsi"/>
          <w:b/>
        </w:rPr>
        <w:tab/>
      </w:r>
      <w:r w:rsidRPr="00767ED0">
        <w:rPr>
          <w:rFonts w:eastAsia="Calibri" w:cstheme="minorHAnsi"/>
          <w:b/>
        </w:rPr>
        <w:tab/>
      </w:r>
      <w:r w:rsidRPr="00767ED0">
        <w:rPr>
          <w:rFonts w:eastAsia="Calibri" w:cstheme="minorHAnsi"/>
          <w:b/>
        </w:rPr>
        <w:tab/>
      </w:r>
      <w:r w:rsidRPr="00767ED0">
        <w:rPr>
          <w:rFonts w:eastAsia="Calibri" w:cstheme="minorHAnsi"/>
          <w:b/>
        </w:rPr>
        <w:tab/>
      </w:r>
      <w:r w:rsidRPr="00767ED0">
        <w:rPr>
          <w:rFonts w:eastAsia="Calibri" w:cstheme="minorHAnsi"/>
          <w:b/>
        </w:rPr>
        <w:tab/>
      </w:r>
      <w:r w:rsidRPr="00767ED0">
        <w:rPr>
          <w:rFonts w:eastAsia="Calibri" w:cstheme="minorHAnsi"/>
          <w:b/>
        </w:rPr>
        <w:tab/>
      </w:r>
      <w:r w:rsidRPr="00767ED0">
        <w:rPr>
          <w:rFonts w:eastAsia="Calibri" w:cstheme="minorHAnsi"/>
          <w:b/>
        </w:rPr>
        <w:tab/>
        <w:t xml:space="preserve">                      </w:t>
      </w:r>
      <w:r w:rsidRPr="00767ED0">
        <w:rPr>
          <w:rFonts w:eastAsia="Calibri" w:cstheme="minorHAnsi"/>
          <w:b/>
        </w:rPr>
        <w:tab/>
      </w:r>
      <w:r w:rsidRPr="00767ED0">
        <w:rPr>
          <w:rFonts w:eastAsia="Calibri" w:cstheme="minorHAnsi"/>
          <w:b/>
        </w:rPr>
        <w:tab/>
      </w:r>
      <w:r w:rsidRPr="00767ED0">
        <w:rPr>
          <w:rFonts w:eastAsia="Calibri" w:cstheme="minorHAnsi"/>
        </w:rPr>
        <w:t xml:space="preserve">     Igor Pedisić</w:t>
      </w:r>
    </w:p>
    <w:p w:rsidR="00541B70" w:rsidRPr="00767ED0" w:rsidRDefault="00541B70" w:rsidP="00541B70">
      <w:pPr>
        <w:spacing w:after="0" w:line="240" w:lineRule="auto"/>
        <w:rPr>
          <w:rFonts w:eastAsia="Calibri" w:cstheme="minorHAnsi"/>
        </w:rPr>
      </w:pPr>
    </w:p>
    <w:p w:rsidR="00541B70" w:rsidRPr="00767ED0" w:rsidRDefault="00541B70" w:rsidP="00541B70">
      <w:pPr>
        <w:spacing w:after="0" w:line="240" w:lineRule="auto"/>
        <w:rPr>
          <w:rFonts w:eastAsia="Calibri" w:cstheme="minorHAnsi"/>
        </w:rPr>
      </w:pPr>
      <w:r w:rsidRPr="00767ED0">
        <w:rPr>
          <w:rFonts w:eastAsia="Calibri" w:cstheme="minorHAnsi"/>
        </w:rPr>
        <w:t>__________________________________________________________________________________</w:t>
      </w:r>
    </w:p>
    <w:p w:rsidR="00541B70" w:rsidRPr="00767ED0" w:rsidRDefault="00541B70" w:rsidP="00541B70">
      <w:pPr>
        <w:spacing w:after="0" w:line="240" w:lineRule="auto"/>
        <w:jc w:val="center"/>
        <w:rPr>
          <w:rFonts w:eastAsia="Calibri" w:cstheme="minorHAnsi"/>
          <w:color w:val="A6A6A6" w:themeColor="background1" w:themeShade="A6"/>
        </w:rPr>
      </w:pPr>
      <w:r w:rsidRPr="00767ED0">
        <w:rPr>
          <w:rFonts w:eastAsia="Calibri" w:cstheme="minorHAnsi"/>
          <w:color w:val="A6A6A6" w:themeColor="background1" w:themeShade="A6"/>
        </w:rPr>
        <w:t>Kraj prijedloga</w:t>
      </w:r>
    </w:p>
    <w:p w:rsidR="00541B70" w:rsidRPr="00767ED0" w:rsidRDefault="00541B70" w:rsidP="00541B70">
      <w:pPr>
        <w:spacing w:after="0" w:line="240" w:lineRule="auto"/>
        <w:rPr>
          <w:rFonts w:eastAsia="Calibri" w:cstheme="minorHAnsi"/>
        </w:rPr>
      </w:pPr>
    </w:p>
    <w:p w:rsidR="00541B70" w:rsidRPr="00767ED0" w:rsidRDefault="00541B70" w:rsidP="00541B70">
      <w:pPr>
        <w:spacing w:after="0" w:line="240" w:lineRule="auto"/>
        <w:rPr>
          <w:rFonts w:eastAsia="Calibri" w:cstheme="minorHAnsi"/>
        </w:rPr>
      </w:pPr>
      <w:r w:rsidRPr="00767ED0">
        <w:rPr>
          <w:rFonts w:eastAsia="Calibri" w:cstheme="minorHAnsi"/>
        </w:rPr>
        <w:t>KLASA: 940-</w:t>
      </w:r>
      <w:r w:rsidR="00797246">
        <w:rPr>
          <w:rFonts w:eastAsia="Calibri" w:cstheme="minorHAnsi"/>
        </w:rPr>
        <w:t>01/24-01/10</w:t>
      </w:r>
    </w:p>
    <w:p w:rsidR="00541B70" w:rsidRPr="00767ED0" w:rsidRDefault="00541B70" w:rsidP="00541B70">
      <w:pPr>
        <w:spacing w:after="0" w:line="240" w:lineRule="auto"/>
        <w:rPr>
          <w:rFonts w:eastAsia="Calibri" w:cstheme="minorHAnsi"/>
        </w:rPr>
      </w:pPr>
      <w:r w:rsidRPr="00767ED0">
        <w:rPr>
          <w:rFonts w:eastAsia="Calibri" w:cstheme="minorHAnsi"/>
        </w:rPr>
        <w:t>URBROJ:2198-</w:t>
      </w:r>
      <w:r w:rsidR="00797246">
        <w:rPr>
          <w:rFonts w:eastAsia="Calibri" w:cstheme="minorHAnsi"/>
        </w:rPr>
        <w:t>19-03-01/04-24-1</w:t>
      </w:r>
    </w:p>
    <w:p w:rsidR="00541B70" w:rsidRPr="00767ED0" w:rsidRDefault="00541B70" w:rsidP="00541B70">
      <w:pPr>
        <w:spacing w:after="0" w:line="240" w:lineRule="auto"/>
        <w:rPr>
          <w:rFonts w:eastAsia="Calibri" w:cstheme="minorHAnsi"/>
        </w:rPr>
      </w:pPr>
      <w:r w:rsidRPr="00767ED0">
        <w:rPr>
          <w:rFonts w:eastAsia="Calibri" w:cstheme="minorHAnsi"/>
        </w:rPr>
        <w:t xml:space="preserve">Sveti Filip i Jakov, </w:t>
      </w:r>
      <w:r w:rsidRPr="00767ED0">
        <w:rPr>
          <w:rFonts w:eastAsia="Calibri" w:cstheme="minorHAnsi"/>
        </w:rPr>
        <w:softHyphen/>
      </w:r>
      <w:r w:rsidRPr="00767ED0">
        <w:rPr>
          <w:rFonts w:eastAsia="Calibri" w:cstheme="minorHAnsi"/>
        </w:rPr>
        <w:softHyphen/>
      </w:r>
      <w:r w:rsidRPr="00767ED0">
        <w:rPr>
          <w:rFonts w:eastAsia="Calibri" w:cstheme="minorHAnsi"/>
        </w:rPr>
        <w:softHyphen/>
      </w:r>
      <w:r w:rsidRPr="00767ED0">
        <w:rPr>
          <w:rFonts w:eastAsia="Calibri" w:cstheme="minorHAnsi"/>
        </w:rPr>
        <w:softHyphen/>
      </w:r>
      <w:r w:rsidRPr="00767ED0">
        <w:rPr>
          <w:rFonts w:eastAsia="Calibri" w:cstheme="minorHAnsi"/>
        </w:rPr>
        <w:softHyphen/>
      </w:r>
      <w:r w:rsidRPr="00767ED0">
        <w:rPr>
          <w:rFonts w:eastAsia="Calibri" w:cstheme="minorHAnsi"/>
        </w:rPr>
        <w:softHyphen/>
      </w:r>
      <w:r w:rsidRPr="00767ED0">
        <w:rPr>
          <w:rFonts w:eastAsia="Calibri" w:cstheme="minorHAnsi"/>
        </w:rPr>
        <w:softHyphen/>
      </w:r>
      <w:r w:rsidRPr="00767ED0">
        <w:rPr>
          <w:rFonts w:eastAsia="Calibri" w:cstheme="minorHAnsi"/>
        </w:rPr>
        <w:softHyphen/>
      </w:r>
      <w:r w:rsidRPr="00767ED0">
        <w:rPr>
          <w:rFonts w:eastAsia="Calibri" w:cstheme="minorHAnsi"/>
        </w:rPr>
        <w:softHyphen/>
      </w:r>
      <w:r w:rsidRPr="00767ED0">
        <w:rPr>
          <w:rFonts w:eastAsia="Calibri" w:cstheme="minorHAnsi"/>
        </w:rPr>
        <w:softHyphen/>
      </w:r>
      <w:r w:rsidRPr="00767ED0">
        <w:rPr>
          <w:rFonts w:eastAsia="Calibri" w:cstheme="minorHAnsi"/>
        </w:rPr>
        <w:softHyphen/>
      </w:r>
      <w:r w:rsidRPr="00767ED0">
        <w:rPr>
          <w:rFonts w:eastAsia="Calibri" w:cstheme="minorHAnsi"/>
        </w:rPr>
        <w:softHyphen/>
      </w:r>
      <w:r w:rsidRPr="00767ED0">
        <w:rPr>
          <w:rFonts w:eastAsia="Calibri" w:cstheme="minorHAnsi"/>
        </w:rPr>
        <w:softHyphen/>
      </w:r>
      <w:r w:rsidRPr="00767ED0">
        <w:rPr>
          <w:rFonts w:eastAsia="Calibri" w:cstheme="minorHAnsi"/>
        </w:rPr>
        <w:softHyphen/>
      </w:r>
      <w:r w:rsidRPr="00767ED0">
        <w:rPr>
          <w:rFonts w:eastAsia="Calibri" w:cstheme="minorHAnsi"/>
        </w:rPr>
        <w:softHyphen/>
      </w:r>
      <w:r w:rsidRPr="00767ED0">
        <w:rPr>
          <w:rFonts w:eastAsia="Calibri" w:cstheme="minorHAnsi"/>
        </w:rPr>
        <w:softHyphen/>
      </w:r>
      <w:r w:rsidRPr="00767ED0">
        <w:rPr>
          <w:rFonts w:eastAsia="Calibri" w:cstheme="minorHAnsi"/>
        </w:rPr>
        <w:softHyphen/>
      </w:r>
      <w:r>
        <w:rPr>
          <w:rFonts w:eastAsia="Calibri" w:cstheme="minorHAnsi"/>
        </w:rPr>
        <w:softHyphen/>
      </w:r>
      <w:r>
        <w:rPr>
          <w:rFonts w:eastAsia="Calibri" w:cstheme="minorHAnsi"/>
        </w:rPr>
        <w:softHyphen/>
      </w:r>
      <w:r>
        <w:rPr>
          <w:rFonts w:eastAsia="Calibri" w:cstheme="minorHAnsi"/>
        </w:rPr>
        <w:softHyphen/>
      </w:r>
      <w:r>
        <w:rPr>
          <w:rFonts w:eastAsia="Calibri" w:cstheme="minorHAnsi"/>
        </w:rPr>
        <w:softHyphen/>
      </w:r>
      <w:r>
        <w:rPr>
          <w:rFonts w:eastAsia="Calibri" w:cstheme="minorHAnsi"/>
        </w:rPr>
        <w:softHyphen/>
      </w:r>
      <w:r>
        <w:rPr>
          <w:rFonts w:eastAsia="Calibri" w:cstheme="minorHAnsi"/>
        </w:rPr>
        <w:softHyphen/>
      </w:r>
      <w:r>
        <w:rPr>
          <w:rFonts w:eastAsia="Calibri" w:cstheme="minorHAnsi"/>
        </w:rPr>
        <w:softHyphen/>
      </w:r>
      <w:r>
        <w:rPr>
          <w:rFonts w:eastAsia="Calibri" w:cstheme="minorHAnsi"/>
        </w:rPr>
        <w:softHyphen/>
      </w:r>
      <w:r>
        <w:rPr>
          <w:rFonts w:eastAsia="Calibri" w:cstheme="minorHAnsi"/>
        </w:rPr>
        <w:softHyphen/>
      </w:r>
      <w:r>
        <w:rPr>
          <w:rFonts w:eastAsia="Calibri" w:cstheme="minorHAnsi"/>
        </w:rPr>
        <w:softHyphen/>
      </w:r>
      <w:r>
        <w:rPr>
          <w:rFonts w:eastAsia="Calibri" w:cstheme="minorHAnsi"/>
        </w:rPr>
        <w:softHyphen/>
      </w:r>
      <w:r>
        <w:rPr>
          <w:rFonts w:eastAsia="Calibri" w:cstheme="minorHAnsi"/>
        </w:rPr>
        <w:softHyphen/>
      </w:r>
      <w:r>
        <w:rPr>
          <w:rFonts w:eastAsia="Calibri" w:cstheme="minorHAnsi"/>
        </w:rPr>
        <w:softHyphen/>
        <w:t>5</w:t>
      </w:r>
      <w:r w:rsidRPr="00767ED0">
        <w:rPr>
          <w:rFonts w:eastAsia="Calibri" w:cstheme="minorHAnsi"/>
        </w:rPr>
        <w:t>. lipnja 2024. godine</w:t>
      </w:r>
    </w:p>
    <w:p w:rsidR="00541B70" w:rsidRPr="007D32F2" w:rsidRDefault="00541B70" w:rsidP="00541B70">
      <w:pPr>
        <w:rPr>
          <w:rFonts w:asciiTheme="majorHAnsi" w:hAnsiTheme="majorHAnsi"/>
        </w:rPr>
      </w:pPr>
    </w:p>
    <w:p w:rsidR="00900BC7" w:rsidRPr="00900BC7" w:rsidRDefault="00900BC7" w:rsidP="004E1D0D">
      <w:pPr>
        <w:spacing w:line="240" w:lineRule="auto"/>
        <w:rPr>
          <w:rFonts w:asciiTheme="majorHAnsi" w:hAnsiTheme="majorHAnsi"/>
        </w:rPr>
      </w:pPr>
    </w:p>
    <w:sectPr w:rsidR="00900BC7" w:rsidRPr="00900BC7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BA7" w:rsidRDefault="00E95BA7" w:rsidP="00541B70">
      <w:pPr>
        <w:spacing w:after="0" w:line="240" w:lineRule="auto"/>
      </w:pPr>
      <w:r>
        <w:separator/>
      </w:r>
    </w:p>
  </w:endnote>
  <w:endnote w:type="continuationSeparator" w:id="0">
    <w:p w:rsidR="00E95BA7" w:rsidRDefault="00E95BA7" w:rsidP="00541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B70" w:rsidRPr="007D32F2" w:rsidRDefault="00541B70" w:rsidP="00541B70">
    <w:pPr>
      <w:pStyle w:val="Zaglavlje"/>
      <w:jc w:val="center"/>
      <w:rPr>
        <w:rFonts w:asciiTheme="majorHAnsi" w:hAnsiTheme="majorHAnsi"/>
        <w:b/>
        <w:color w:val="A6A6A6" w:themeColor="background1" w:themeShade="A6"/>
      </w:rPr>
    </w:pPr>
    <w:r w:rsidRPr="007D32F2">
      <w:rPr>
        <w:rFonts w:asciiTheme="majorHAnsi" w:hAnsiTheme="majorHAnsi"/>
        <w:b/>
        <w:color w:val="A6A6A6" w:themeColor="background1" w:themeShade="A6"/>
      </w:rPr>
      <w:t>PRIJEDLOG ODLUKE</w:t>
    </w:r>
  </w:p>
  <w:p w:rsidR="00541B70" w:rsidRDefault="00541B7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BA7" w:rsidRDefault="00E95BA7" w:rsidP="00541B70">
      <w:pPr>
        <w:spacing w:after="0" w:line="240" w:lineRule="auto"/>
      </w:pPr>
      <w:r>
        <w:separator/>
      </w:r>
    </w:p>
  </w:footnote>
  <w:footnote w:type="continuationSeparator" w:id="0">
    <w:p w:rsidR="00E95BA7" w:rsidRDefault="00E95BA7" w:rsidP="00541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B70" w:rsidRPr="007D32F2" w:rsidRDefault="00541B70" w:rsidP="00541B70">
    <w:pPr>
      <w:pStyle w:val="Zaglavlje"/>
      <w:jc w:val="center"/>
      <w:rPr>
        <w:rFonts w:asciiTheme="majorHAnsi" w:hAnsiTheme="majorHAnsi"/>
        <w:b/>
        <w:color w:val="A6A6A6" w:themeColor="background1" w:themeShade="A6"/>
      </w:rPr>
    </w:pPr>
    <w:r w:rsidRPr="007D32F2">
      <w:rPr>
        <w:rFonts w:asciiTheme="majorHAnsi" w:hAnsiTheme="majorHAnsi"/>
        <w:b/>
        <w:color w:val="A6A6A6" w:themeColor="background1" w:themeShade="A6"/>
      </w:rPr>
      <w:t>PRIJEDLOG ODLUKE</w:t>
    </w:r>
  </w:p>
  <w:p w:rsidR="00541B70" w:rsidRPr="00541B70" w:rsidRDefault="00541B70" w:rsidP="00541B7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F3"/>
    <w:rsid w:val="004E1D0D"/>
    <w:rsid w:val="00541B70"/>
    <w:rsid w:val="00722410"/>
    <w:rsid w:val="00797246"/>
    <w:rsid w:val="008A4B22"/>
    <w:rsid w:val="00900BC7"/>
    <w:rsid w:val="00A8143A"/>
    <w:rsid w:val="00E53573"/>
    <w:rsid w:val="00E60FF3"/>
    <w:rsid w:val="00E95BA7"/>
    <w:rsid w:val="00F3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41B7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41B70"/>
  </w:style>
  <w:style w:type="paragraph" w:styleId="Podnoje">
    <w:name w:val="footer"/>
    <w:basedOn w:val="Normal"/>
    <w:link w:val="PodnojeChar"/>
    <w:uiPriority w:val="99"/>
    <w:unhideWhenUsed/>
    <w:rsid w:val="00541B7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41B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41B7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41B70"/>
  </w:style>
  <w:style w:type="paragraph" w:styleId="Podnoje">
    <w:name w:val="footer"/>
    <w:basedOn w:val="Normal"/>
    <w:link w:val="PodnojeChar"/>
    <w:uiPriority w:val="99"/>
    <w:unhideWhenUsed/>
    <w:rsid w:val="00541B7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41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2024-06-05T10:48:00Z</dcterms:created>
  <dcterms:modified xsi:type="dcterms:W3CDTF">2024-06-05T12:32:00Z</dcterms:modified>
</cp:coreProperties>
</file>